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14A46" w14:textId="77777777" w:rsidR="0086313C" w:rsidRPr="003D1EC1" w:rsidRDefault="0086313C" w:rsidP="0086313C">
      <w:pPr>
        <w:rPr>
          <w:rFonts w:ascii="Sylfaen" w:hAnsi="Sylfaen"/>
        </w:rPr>
      </w:pPr>
    </w:p>
    <w:p w14:paraId="61FB1F7E" w14:textId="77777777" w:rsidR="0086313C" w:rsidRPr="003D1EC1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9F40A39" w14:textId="77777777" w:rsidR="0086313C" w:rsidRPr="003D1EC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392AAA" w14:textId="77777777" w:rsidR="0086313C" w:rsidRPr="003D1EC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267C46" w14:textId="77777777" w:rsidR="0086313C" w:rsidRPr="003D1EC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7A4BF8" w14:textId="3C2F7E07" w:rsidR="0086313C" w:rsidRPr="003D1EC1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 w:rsidRPr="003D1EC1">
        <w:rPr>
          <w:noProof/>
        </w:rPr>
        <w:drawing>
          <wp:anchor distT="0" distB="0" distL="114300" distR="114300" simplePos="0" relativeHeight="251659264" behindDoc="0" locked="0" layoutInCell="1" allowOverlap="1" wp14:anchorId="426826E1" wp14:editId="30A85D5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1EC1">
        <w:rPr>
          <w:rFonts w:ascii="Sylfaen" w:hAnsi="Sylfaen"/>
          <w:b/>
          <w:noProof/>
          <w:sz w:val="36"/>
          <w:szCs w:val="36"/>
          <w:lang w:val="ka-GE"/>
        </w:rPr>
        <w:t>შპს უნივერსიტეტი გეომედი</w:t>
      </w:r>
      <w:r w:rsidRPr="003D1EC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C127F6" w14:textId="77777777" w:rsidR="00141076" w:rsidRPr="003D1EC1" w:rsidRDefault="00141076" w:rsidP="00141076">
      <w:pPr>
        <w:rPr>
          <w:rFonts w:ascii="Sylfaen" w:hAnsi="Sylfaen"/>
          <w:b/>
        </w:rPr>
      </w:pPr>
      <w:r w:rsidRPr="003D1EC1">
        <w:rPr>
          <w:rFonts w:ascii="Sylfaen" w:hAnsi="Sylfaen"/>
          <w:b/>
          <w:lang w:val="ka-GE"/>
        </w:rPr>
        <w:t>ფაკულტეტი:</w:t>
      </w:r>
      <w:r w:rsidRPr="003D1EC1">
        <w:rPr>
          <w:rFonts w:ascii="Sylfaen" w:hAnsi="Sylfaen"/>
          <w:b/>
        </w:rPr>
        <w:t xml:space="preserve">  </w:t>
      </w:r>
      <w:r w:rsidRPr="003D1EC1">
        <w:rPr>
          <w:rFonts w:ascii="Sylfaen" w:hAnsi="Sylfaen"/>
          <w:b/>
          <w:lang w:val="ka-GE"/>
        </w:rPr>
        <w:t>მედიცინის</w:t>
      </w:r>
    </w:p>
    <w:p w14:paraId="3826CB0E" w14:textId="77777777" w:rsidR="00141076" w:rsidRPr="003D1EC1" w:rsidRDefault="00141076" w:rsidP="00141076">
      <w:pPr>
        <w:rPr>
          <w:rFonts w:ascii="Sylfaen" w:hAnsi="Sylfaen"/>
          <w:b/>
        </w:rPr>
      </w:pPr>
    </w:p>
    <w:p w14:paraId="4348A4E3" w14:textId="77777777" w:rsidR="00141076" w:rsidRPr="003D1EC1" w:rsidRDefault="00141076" w:rsidP="00141076">
      <w:pPr>
        <w:spacing w:before="240"/>
        <w:ind w:left="142"/>
        <w:rPr>
          <w:rFonts w:ascii="Sylfaen" w:hAnsi="Sylfaen"/>
          <w:b/>
          <w:lang w:val="ka-GE"/>
        </w:rPr>
      </w:pPr>
      <w:r w:rsidRPr="003D1EC1">
        <w:rPr>
          <w:rFonts w:ascii="Sylfaen" w:hAnsi="Sylfaen"/>
          <w:b/>
        </w:rPr>
        <w:t xml:space="preserve"> </w:t>
      </w:r>
      <w:r w:rsidRPr="003D1EC1">
        <w:rPr>
          <w:rFonts w:ascii="Sylfaen" w:hAnsi="Sylfaen"/>
          <w:b/>
          <w:lang w:val="ka-GE"/>
        </w:rPr>
        <w:t xml:space="preserve">        </w:t>
      </w:r>
      <w:r w:rsidRPr="003D1EC1">
        <w:rPr>
          <w:rFonts w:ascii="Sylfaen" w:hAnsi="Sylfaen"/>
          <w:b/>
        </w:rPr>
        <w:t xml:space="preserve"> </w:t>
      </w:r>
      <w:r w:rsidRPr="003D1EC1">
        <w:rPr>
          <w:rFonts w:ascii="Sylfaen" w:hAnsi="Sylfaen"/>
          <w:b/>
          <w:lang w:val="ka-GE"/>
        </w:rPr>
        <w:t>საგანმანათლებლო პროგრამა და საფეხურები:</w:t>
      </w:r>
      <w:r w:rsidRPr="003D1EC1">
        <w:rPr>
          <w:rFonts w:ascii="Sylfaen" w:hAnsi="Sylfaen"/>
          <w:b/>
          <w:bCs/>
        </w:rPr>
        <w:t xml:space="preserve"> </w:t>
      </w:r>
      <w:r w:rsidRPr="003D1EC1">
        <w:rPr>
          <w:rFonts w:ascii="Sylfaen" w:hAnsi="Sylfaen"/>
          <w:b/>
          <w:lang w:val="ka-GE"/>
        </w:rPr>
        <w:t xml:space="preserve">დიპლომირებული მედიკოსის                 </w:t>
      </w:r>
    </w:p>
    <w:p w14:paraId="423B3FFB" w14:textId="3AF28A30" w:rsidR="00141076" w:rsidRPr="00A72ECA" w:rsidRDefault="00141076" w:rsidP="00A72ECA">
      <w:pPr>
        <w:spacing w:before="240"/>
        <w:ind w:left="142"/>
        <w:rPr>
          <w:rFonts w:ascii="Sylfaen" w:hAnsi="Sylfaen"/>
          <w:b/>
          <w:lang w:val="ka-GE"/>
        </w:rPr>
      </w:pPr>
      <w:r w:rsidRPr="003D1EC1">
        <w:rPr>
          <w:rFonts w:ascii="Sylfaen" w:hAnsi="Sylfaen"/>
          <w:b/>
          <w:lang w:val="ka-GE"/>
        </w:rPr>
        <w:t xml:space="preserve">         ერთსაფეხურიანი საგანმანათლებლო პროგრამა</w:t>
      </w:r>
    </w:p>
    <w:p w14:paraId="761259F2" w14:textId="77777777" w:rsidR="00266176" w:rsidRPr="003D1EC1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3D1EC1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D5FC7" w:rsidRPr="003D1EC1">
        <w:rPr>
          <w:rFonts w:ascii="Sylfaen" w:hAnsi="Sylfaen"/>
          <w:b/>
          <w:sz w:val="24"/>
          <w:szCs w:val="24"/>
          <w:lang w:val="ka-GE"/>
        </w:rPr>
        <w:t>ფილოსოფია</w:t>
      </w:r>
      <w:r w:rsidR="008D0C9B" w:rsidRPr="003D1EC1">
        <w:rPr>
          <w:rFonts w:ascii="Sylfaen" w:hAnsi="Sylfaen"/>
          <w:b/>
          <w:sz w:val="24"/>
          <w:szCs w:val="24"/>
          <w:lang w:val="ka-GE"/>
        </w:rPr>
        <w:t>.</w:t>
      </w:r>
    </w:p>
    <w:p w14:paraId="391189FB" w14:textId="781F3294" w:rsidR="0086313C" w:rsidRDefault="00266176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3D1EC1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3D1EC1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 w:rsidRPr="003D1EC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CC12B2" w:rsidRPr="003D1EC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D5FC7" w:rsidRPr="003D1EC1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526458" w:rsidRPr="003D1EC1">
        <w:rPr>
          <w:rFonts w:ascii="Sylfaen" w:hAnsi="Sylfaen"/>
          <w:b/>
          <w:sz w:val="24"/>
          <w:szCs w:val="24"/>
          <w:lang w:val="ka-GE"/>
        </w:rPr>
        <w:t>, ასოცირებული პროფესორი</w:t>
      </w:r>
    </w:p>
    <w:p w14:paraId="5FE43D24" w14:textId="05AC3915" w:rsidR="00B6183F" w:rsidRDefault="00B6183F" w:rsidP="00E82DE9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       თეონა ორკოდაშვილი, ასოცირებული პროფესორი</w:t>
      </w:r>
    </w:p>
    <w:p w14:paraId="3B168A22" w14:textId="77777777" w:rsidR="00A72ECA" w:rsidRPr="003D1EC1" w:rsidRDefault="00A72ECA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</w:p>
    <w:p w14:paraId="70E73FC4" w14:textId="77777777" w:rsidR="0086313C" w:rsidRPr="003D1EC1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3D1EC1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68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622"/>
      </w:tblGrid>
      <w:tr w:rsidR="003D1EC1" w:rsidRPr="003D1EC1" w14:paraId="17D669C6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3D62" w14:textId="77777777" w:rsidR="0086313C" w:rsidRPr="003D1EC1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22EDCA1F" w14:textId="77777777" w:rsidR="0086313C" w:rsidRPr="003D1EC1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1EF" w14:textId="77777777" w:rsidR="008D0C9B" w:rsidRPr="003D1EC1" w:rsidRDefault="007D5FC7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</w:t>
            </w:r>
          </w:p>
          <w:p w14:paraId="356FA9EB" w14:textId="77777777" w:rsidR="00002379" w:rsidRPr="003D1EC1" w:rsidRDefault="00002379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(თავისუფალი არჩევითი კურსი)</w:t>
            </w:r>
          </w:p>
        </w:tc>
      </w:tr>
      <w:tr w:rsidR="003D1EC1" w:rsidRPr="003D1EC1" w14:paraId="2CBDB8FF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CC3" w14:textId="77777777" w:rsidR="0086313C" w:rsidRPr="003D1EC1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16D" w14:textId="77777777" w:rsidR="0086313C" w:rsidRPr="003D1EC1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3D1EC1" w:rsidRPr="0056520D" w14:paraId="3631A9F2" w14:textId="77777777" w:rsidTr="00A805A6">
        <w:trPr>
          <w:trHeight w:val="16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E389" w14:textId="77777777" w:rsidR="003A2D21" w:rsidRPr="003D1EC1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3D1EC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AA88" w14:textId="60DB54BB" w:rsidR="003A2D21" w:rsidRPr="003D1EC1" w:rsidRDefault="00CC12B2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D5FC7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გოჩა მსხილაძე</w:t>
            </w:r>
            <w:r w:rsidR="00526458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526458" w:rsidRPr="00E61548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</w:t>
            </w:r>
          </w:p>
          <w:p w14:paraId="6269D9E1" w14:textId="2CDBE62D" w:rsidR="008D0C9B" w:rsidRPr="003D1EC1" w:rsidRDefault="00562105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G</w:t>
            </w:r>
            <w:r w:rsidR="007D5FC7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ocha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7D5FC7" w:rsidRPr="003D1EC1">
              <w:rPr>
                <w:rFonts w:ascii="Sylfaen" w:hAnsi="Sylfaen" w:cs="Sylfaen"/>
                <w:b/>
                <w:sz w:val="20"/>
                <w:szCs w:val="20"/>
              </w:rPr>
              <w:t>mskhiladze@</w:t>
            </w:r>
            <w:r w:rsidR="003D1EC1" w:rsidRPr="003D1EC1">
              <w:rPr>
                <w:rFonts w:ascii="Sylfaen" w:hAnsi="Sylfaen" w:cs="Sylfaen"/>
                <w:b/>
                <w:sz w:val="20"/>
                <w:szCs w:val="20"/>
              </w:rPr>
              <w:t>geomedi.edu.ge</w:t>
            </w:r>
          </w:p>
          <w:p w14:paraId="3F094F29" w14:textId="77777777" w:rsidR="008D0C9B" w:rsidRDefault="00B6183F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83F">
              <w:rPr>
                <w:rFonts w:ascii="Sylfaen" w:hAnsi="Sylfaen"/>
                <w:b/>
                <w:sz w:val="20"/>
                <w:szCs w:val="20"/>
                <w:lang w:val="ka-GE"/>
              </w:rPr>
              <w:t>თეონა ორკოდაშვილი, ასოცირებული პროფესორი</w:t>
            </w:r>
          </w:p>
          <w:p w14:paraId="11D8689A" w14:textId="798AC054" w:rsidR="00B6183F" w:rsidRPr="00B61EE5" w:rsidRDefault="00B6183F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61EE5">
              <w:rPr>
                <w:rFonts w:ascii="Sylfaen" w:hAnsi="Sylfaen"/>
                <w:b/>
                <w:sz w:val="20"/>
                <w:szCs w:val="20"/>
                <w:lang w:val="ka-GE"/>
              </w:rPr>
              <w:t>Teona.orkodashvili@geomedi.edu.ge</w:t>
            </w:r>
          </w:p>
        </w:tc>
      </w:tr>
      <w:tr w:rsidR="003D1EC1" w:rsidRPr="003D1EC1" w14:paraId="72BC507C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8620" w14:textId="77777777" w:rsidR="0086313C" w:rsidRPr="003D1EC1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51F8" w14:textId="3DABADF7" w:rsidR="0086313C" w:rsidRPr="009F09D9" w:rsidRDefault="009F09D9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I, III. </w:t>
            </w:r>
          </w:p>
        </w:tc>
      </w:tr>
      <w:tr w:rsidR="003D1EC1" w:rsidRPr="003D1EC1" w14:paraId="5F463A61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AA7F" w14:textId="5AC88568" w:rsidR="003A2D21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9B2C736" w14:textId="3A915A0E" w:rsidR="00B61EE5" w:rsidRDefault="00B61EE5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5389317" w14:textId="166FC88D" w:rsidR="00B61EE5" w:rsidRDefault="00B61EE5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96D91FA" w14:textId="5B860BF8" w:rsidR="00B61EE5" w:rsidRDefault="00B61EE5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086155E" w14:textId="77777777" w:rsidR="00B61EE5" w:rsidRPr="003D1EC1" w:rsidRDefault="00B61EE5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36190F1" w14:textId="77777777" w:rsidR="003A2D21" w:rsidRPr="003D1EC1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058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3F6B80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 </w:t>
            </w:r>
            <w:r w:rsidR="003F6B80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572589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 საათი.</w:t>
            </w:r>
          </w:p>
          <w:p w14:paraId="5336CDEF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 საათი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572589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33</w:t>
            </w:r>
          </w:p>
          <w:p w14:paraId="78872BFA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 15 საათი</w:t>
            </w:r>
          </w:p>
          <w:p w14:paraId="74AF1F89" w14:textId="77777777" w:rsidR="001F0463" w:rsidRPr="003D1EC1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 </w:t>
            </w:r>
            <w:r w:rsidR="00572589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15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D59C593" w14:textId="77777777" w:rsidR="001F0463" w:rsidRPr="003D1EC1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 3.  შუალედური გამოცდა -  1 საათი</w:t>
            </w:r>
          </w:p>
          <w:p w14:paraId="77FD8D83" w14:textId="77777777" w:rsidR="001F0463" w:rsidRPr="003D1EC1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</w:t>
            </w:r>
            <w:r w:rsidR="00587A61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CC12B2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52AD732" w14:textId="77777777" w:rsidR="001F0463" w:rsidRPr="003D1EC1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3F6B80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67</w:t>
            </w:r>
            <w:r w:rsidR="009B5D5D"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78E75B3" w14:textId="77777777" w:rsidR="003A2D21" w:rsidRPr="003D1EC1" w:rsidRDefault="001F0463" w:rsidP="001F046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3D1EC1" w:rsidRPr="003D1EC1" w14:paraId="72C091A2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9BA" w14:textId="77777777" w:rsidR="003A2D21" w:rsidRPr="003D1EC1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725C89EB" w14:textId="77777777" w:rsidR="003A2D21" w:rsidRPr="003D1EC1" w:rsidRDefault="003A2D21" w:rsidP="00815527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2CC" w14:textId="77777777" w:rsidR="003A2D21" w:rsidRPr="003D1EC1" w:rsidRDefault="00321E02" w:rsidP="00455316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ფილოსოფიური ხედვა და აზროვნება. მოცემული კურსის ფარგლებში სტუდენტები შეისწავლიან </w:t>
            </w:r>
            <w:r w:rsidR="00571BE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ფილოსოფიის ძირითად ცნებებს,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ფილოსოფიის წარმოშობისა და განვითარების ისტორიას, მის დღევანდელ ტენდეციებს და მიიღებენ ცოდნას იმის სესახებ თუ რა სპეციფიკით ხასიათდება ფილოსოფია, რა ურთიერთობები არსებობს სხვადასხვა ფილოსოფიურ მიმდინარეობებს შორის. კურსის მიზანია </w:t>
            </w:r>
            <w:r w:rsidR="00571BE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ჩამოუყალიბდეს სისტემური აზროვნების უნარი, რაც აუცილებელია იმის გასააზრებლად თუ რა ხდება დღეს ფილოსოფიაში: ამერიკაში, ევროპასა და საქართველოში</w:t>
            </w:r>
          </w:p>
        </w:tc>
      </w:tr>
      <w:tr w:rsidR="003D1EC1" w:rsidRPr="003D1EC1" w14:paraId="4A6550B8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F8C6" w14:textId="77777777" w:rsidR="0086313C" w:rsidRPr="003D1EC1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A6C2" w14:textId="77777777" w:rsidR="0086313C" w:rsidRPr="003D1EC1" w:rsidRDefault="00D162E4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3D1EC1" w:rsidRPr="003D1EC1" w14:paraId="3C39F082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8095" w14:textId="77777777" w:rsidR="0086313C" w:rsidRPr="003D1EC1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085" w14:textId="77777777" w:rsidR="00D42C97" w:rsidRPr="003D1EC1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i/>
                <w:lang w:val="ka-GE"/>
              </w:rPr>
              <w:t>ცოდნა და გაცნობიერება</w:t>
            </w:r>
            <w:r w:rsidR="00241D64" w:rsidRPr="003D1EC1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3282796" w14:textId="77777777" w:rsidR="00D42C97" w:rsidRPr="003D1EC1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6683AD8F" w14:textId="77777777" w:rsidR="00D42C97" w:rsidRPr="003D1EC1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ფილოსოფიის</w:t>
            </w:r>
            <w:r w:rsidR="00241D6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არსის გაგება.</w:t>
            </w:r>
            <w:r w:rsidR="0027788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4A641C1" w14:textId="77777777" w:rsidR="00D42C97" w:rsidRPr="003D1EC1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</w:t>
            </w:r>
            <w:r w:rsidR="0027788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სტრუქტურის განსაზღვრა.</w:t>
            </w:r>
            <w:r w:rsidR="00BE45DA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9357E26" w14:textId="77777777" w:rsidR="00884E83" w:rsidRPr="003D1EC1" w:rsidRDefault="00811EF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აზროვნებისა </w:t>
            </w:r>
            <w:r w:rsidR="00BE45DA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ფასეულობების დაკავშირება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აზროვნების სიღრმისეულ გააზრებასთან და მათ აუცილებელ გამოყენებას საზოგადოებაში მიმდინარე პროცესების გააზრების დროს</w:t>
            </w:r>
            <w:r w:rsidR="00897FEA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4356D5D" w14:textId="77777777" w:rsidR="00D42C97" w:rsidRPr="003D1EC1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i/>
                <w:lang w:val="ka-GE"/>
              </w:rPr>
              <w:t xml:space="preserve"> უნარი</w:t>
            </w:r>
            <w:r w:rsidR="006C3A3D" w:rsidRPr="003D1EC1">
              <w:rPr>
                <w:rFonts w:ascii="Sylfaen" w:hAnsi="Sylfaen"/>
                <w:b/>
                <w:i/>
                <w:lang w:val="ka-GE"/>
              </w:rPr>
              <w:t>:</w:t>
            </w:r>
            <w:r w:rsidR="00241D6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0B188C3" w14:textId="77777777" w:rsidR="00D42C97" w:rsidRPr="003D1EC1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სტუდენტი შეძლებს:</w:t>
            </w:r>
          </w:p>
          <w:p w14:paraId="75D883F8" w14:textId="77777777" w:rsidR="00D42C97" w:rsidRPr="003D1EC1" w:rsidRDefault="0076672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ფილოსოფიური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აზროვნების ჩამოყალიბება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ს, რომელიც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ხელს უწყობს </w:t>
            </w:r>
            <w:r w:rsidR="005138F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მოვლენების არსში 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წვდომა</w:t>
            </w:r>
            <w:r w:rsidR="005138F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 და შესაბამისად სწორი გადაწყვეტილებების მიღებ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ას, აგრეთვე</w:t>
            </w:r>
            <w:r w:rsidR="005138F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სისტემური აზროვნების 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ჩვევების ჩამოყალიბებას;</w:t>
            </w:r>
          </w:p>
          <w:p w14:paraId="0E4BA6DA" w14:textId="77777777" w:rsidR="00884E83" w:rsidRPr="003D1EC1" w:rsidRDefault="005138F5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ფილოსოფიური აზროვნებით აღჭურვილი ადამიანისათვის მიზეზ–შედეგობრივი კავშირების რთულ სტრუქტურაში ორიენტირება</w:t>
            </w:r>
            <w:r w:rsidR="006D1E7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4CA016" w14:textId="77777777" w:rsidR="00884E83" w:rsidRPr="003D1EC1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საზოგადოებაში პიროვნების სწორი ორიენტირება, სწორი დასკვნების გამოყვანის ჩვევა და მთავარი და მეორეხარისხოვან მოვლენათა შორის ერთის მეორესაგან </w:t>
            </w:r>
            <w:r w:rsidR="00D42C97" w:rsidRPr="003D1EC1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გამოყოფა;</w:t>
            </w:r>
          </w:p>
          <w:p w14:paraId="21A629E3" w14:textId="77777777" w:rsidR="00884E83" w:rsidRPr="003D1EC1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ლოგიკის</w:t>
            </w:r>
            <w:r w:rsidRPr="003D1EC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D42C97" w:rsidRPr="003D1EC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კანონებზ</w:t>
            </w:r>
            <w:r w:rsidRPr="003D1EC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ე დაყრდნობით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აზრის სწორად და გამართულად </w:t>
            </w:r>
            <w:r w:rsidR="00D42C97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გადმოცემა.</w:t>
            </w:r>
            <w:r w:rsidR="0008525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A19E49" w14:textId="77777777" w:rsidR="00D42C97" w:rsidRPr="003D1EC1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94258E6" w14:textId="77777777" w:rsidR="00D42C97" w:rsidRPr="003D1EC1" w:rsidRDefault="00D42C97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lang w:val="ka-GE"/>
              </w:rPr>
            </w:pPr>
            <w:r w:rsidRPr="003D1EC1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21592521" w14:textId="77777777" w:rsidR="00D42C97" w:rsidRPr="003D1EC1" w:rsidRDefault="00D42C97" w:rsidP="00D42C9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სტუდენტი შეძლებს:</w:t>
            </w:r>
          </w:p>
          <w:p w14:paraId="2E598B18" w14:textId="1EB377C9" w:rsidR="00FC01D1" w:rsidRPr="00B61EE5" w:rsidRDefault="00BE45DA" w:rsidP="00B61EE5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განსაზღვრა.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კულტურული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გლობალიზაცია.</w:t>
            </w:r>
          </w:p>
        </w:tc>
      </w:tr>
      <w:tr w:rsidR="003D1EC1" w:rsidRPr="003D1EC1" w14:paraId="66B7488D" w14:textId="77777777" w:rsidTr="00A805A6">
        <w:trPr>
          <w:trHeight w:val="495"/>
        </w:trPr>
        <w:tc>
          <w:tcPr>
            <w:tcW w:w="10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FEAE" w14:textId="77777777" w:rsidR="007140E6" w:rsidRPr="003D1EC1" w:rsidRDefault="007140E6" w:rsidP="00B61EE5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</w:tr>
      <w:tr w:rsidR="003D1EC1" w:rsidRPr="003D1EC1" w14:paraId="2A55B726" w14:textId="77777777" w:rsidTr="00A805A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648" w14:textId="1D81508F" w:rsidR="007161BC" w:rsidRPr="003D1EC1" w:rsidRDefault="00962E77" w:rsidP="00962E77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1 -ლი </w:t>
            </w:r>
            <w:r w:rsidR="007140E6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F1B4" w14:textId="77777777" w:rsidR="00567944" w:rsidRPr="003D1EC1" w:rsidRDefault="00567944" w:rsidP="005679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სილაბუსის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14:paraId="59E84D0C" w14:textId="77777777" w:rsidR="00567944" w:rsidRPr="003D1EC1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3FE0AA37" w14:textId="77777777" w:rsidR="00567944" w:rsidRPr="003D1EC1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28EEC631" w14:textId="77777777" w:rsidR="00567944" w:rsidRPr="003D1EC1" w:rsidRDefault="00567944" w:rsidP="00567944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3600D8" w14:textId="77777777" w:rsidR="007140E6" w:rsidRPr="003D1EC1" w:rsidRDefault="007161BC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</w:t>
            </w:r>
            <w:r w:rsidR="006D1E7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1CB3D68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ტერმინი „ფილოსოფია“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FF77A7" w14:textId="7D30151F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</w:t>
            </w:r>
            <w:r w:rsidR="00E6154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დამწყები ფილოსოფოსებისათვის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F9E1657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სამი ასაკი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ECBC4D2" w14:textId="77777777" w:rsidR="007161BC" w:rsidRPr="003D1EC1" w:rsidRDefault="002E44BE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161B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საწყისები.</w:t>
            </w:r>
          </w:p>
          <w:p w14:paraId="4A4A957D" w14:textId="77777777" w:rsidR="00567944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  <w:u w:color="FF0000"/>
              </w:rPr>
              <w:t>განხილული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გაანალიზება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  <w:u w:color="FF0000"/>
              </w:rPr>
              <w:t>.</w:t>
            </w:r>
          </w:p>
        </w:tc>
      </w:tr>
      <w:tr w:rsidR="003D1EC1" w:rsidRPr="003D1EC1" w14:paraId="37DCBF00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055F" w14:textId="1CD73EE3" w:rsidR="007161BC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7140E6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BD0" w14:textId="77777777" w:rsidR="007161BC" w:rsidRPr="003D1EC1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8F8D48" w14:textId="77777777" w:rsidR="002E44BE" w:rsidRPr="003D1EC1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ა)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ფილოსოფიური სკოლები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42BF160" w14:textId="77777777" w:rsidR="002E44BE" w:rsidRPr="003D1EC1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ბ)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საგნები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4D7D136" w14:textId="77777777" w:rsidR="002E44BE" w:rsidRPr="003D1EC1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გ) </w:t>
            </w:r>
            <w:r w:rsidR="00B2065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ცნების განსაზღვრის სიძნელეები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681B638" w14:textId="77777777" w:rsidR="00567944" w:rsidRPr="003D1EC1" w:rsidRDefault="006D1E7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შესწავლა.</w:t>
            </w:r>
          </w:p>
          <w:p w14:paraId="193865A0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239F7874" w14:textId="77777777" w:rsidR="009F761E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5570391E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A11" w14:textId="6DF3B70D" w:rsidR="007161BC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7140E6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7A90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121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382BEBA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ა) </w:t>
            </w:r>
            <w:r w:rsidR="00C1121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 და მისი მოწინააღდეგები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9DBCC4C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</w:t>
            </w:r>
            <w:r w:rsidR="00C1121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ფილოსოფია, როგორც მეფე ლირი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0395A92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სოკრატეს გამოძახება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548083" w14:textId="77777777" w:rsidR="007140E6" w:rsidRPr="003D1EC1" w:rsidRDefault="007140E6" w:rsidP="003F357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ფილოსოფია.</w:t>
            </w:r>
          </w:p>
          <w:p w14:paraId="2BD2E387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46F85E3" w14:textId="77777777" w:rsidR="007161BC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0B567A52" w14:textId="77777777" w:rsidTr="00A805A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C2411" w14:textId="54879587" w:rsidR="007161BC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7140E6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1076CA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BAA22AF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მეტაფიზიკა, როგორც მეცნიერება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90184CA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ყოფიერება:მიზეზები, მიზანი, საზრისი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A5024E7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3F35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ონტოლოგიის საფუძვლები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FA4A4DB" w14:textId="77777777" w:rsidR="00567944" w:rsidRPr="003D1EC1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მიუწვდომელზე.</w:t>
            </w:r>
          </w:p>
          <w:p w14:paraId="7A5557D2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7171391" w14:textId="77777777" w:rsidR="007161BC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5984B007" w14:textId="77777777" w:rsidTr="00A805A6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4AB3" w14:textId="7D6A0DEA" w:rsidR="007161BC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7140E6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15D43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F27E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27E7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</w:t>
            </w:r>
            <w:r w:rsidR="002E44BE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863C1EF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ღმერთი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13CB8F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სამყარო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0750FB4" w14:textId="77777777" w:rsidR="002E44BE" w:rsidRPr="003D1EC1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5E855AA" w14:textId="77777777" w:rsidR="00567944" w:rsidRPr="003D1EC1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ყოფიერებაზე.</w:t>
            </w:r>
          </w:p>
          <w:p w14:paraId="2D2B3C77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6EBB75AC" w14:textId="77777777" w:rsidR="00642D8C" w:rsidRPr="003D1EC1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289E3C86" w14:textId="77777777" w:rsidR="009F761E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2190646E" w14:textId="77777777" w:rsidTr="00A805A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E418" w14:textId="78D953E6" w:rsidR="007161BC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მე - </w:t>
            </w:r>
            <w:r w:rsidR="007140E6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8479C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5FEBCF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E650A0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9AFB74F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ცნობიერება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18197B" w14:textId="77777777" w:rsidR="007161BC" w:rsidRPr="003D1EC1" w:rsidRDefault="007140E6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თეორია.</w:t>
            </w:r>
          </w:p>
          <w:p w14:paraId="18965DFA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B9FEE93" w14:textId="77777777" w:rsidR="00567944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6F44F206" w14:textId="77777777" w:rsidTr="00A805A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A06F" w14:textId="715E01AE" w:rsidR="007161BC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7140E6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9F4F" w14:textId="77777777" w:rsidR="007140E6" w:rsidRPr="003D1EC1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ფენომენი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B8837F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არსება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F998B41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განხილვის სტრატეგიები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08040F0" w14:textId="77777777" w:rsidR="00CD6424" w:rsidRPr="003D1EC1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ფუნქციები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4808A3" w14:textId="77777777" w:rsidR="00567944" w:rsidRPr="003D1EC1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ენის ფენომენი.</w:t>
            </w:r>
          </w:p>
          <w:p w14:paraId="4D8019B3" w14:textId="77777777" w:rsidR="00642D8C" w:rsidRPr="003D1EC1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666C29E" w14:textId="77777777" w:rsidR="0065446F" w:rsidRPr="003D1EC1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: 4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3D1EC1" w:rsidRPr="003D1EC1" w14:paraId="7BD228AB" w14:textId="77777777" w:rsidTr="00A805A6">
        <w:trPr>
          <w:trHeight w:val="431"/>
        </w:trPr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5CD16" w14:textId="77777777" w:rsidR="00CE78C4" w:rsidRPr="003D1EC1" w:rsidRDefault="00CE78C4" w:rsidP="00B61EE5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099970A" w14:textId="22E1D215" w:rsidR="00CE78C4" w:rsidRPr="003D1EC1" w:rsidRDefault="00962E77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2F443081" w14:textId="77777777" w:rsidR="00CE78C4" w:rsidRPr="003D1EC1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E7B" w14:textId="77777777" w:rsidR="00CE78C4" w:rsidRPr="003D1EC1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D1EC1" w:rsidRPr="003D1EC1" w14:paraId="7512F0C2" w14:textId="77777777" w:rsidTr="00A805A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F2F37" w14:textId="7DA3FA39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3E00" w14:textId="77777777" w:rsidR="00AE41C2" w:rsidRPr="003D1EC1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C1E6ADB" w14:textId="77777777" w:rsidR="00CD6424" w:rsidRPr="003D1EC1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ლოგიკა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F619EA" w14:textId="77777777" w:rsidR="00CD6424" w:rsidRPr="003D1EC1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ძირითადი კანონები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D4D155A" w14:textId="77777777" w:rsidR="00CD6424" w:rsidRPr="003D1EC1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ლოგიკური აზროვნების ფორმები: ცნებ, მსჟელობა, დასკვნა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38F462" w14:textId="77777777" w:rsidR="00567944" w:rsidRPr="003D1EC1" w:rsidRDefault="00AE41C2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მეცადინეობა: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ელემენტები.</w:t>
            </w:r>
          </w:p>
          <w:p w14:paraId="310459E0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0EF8AD09" w14:textId="77777777" w:rsidR="00AE41C2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2391C1E7" w14:textId="77777777" w:rsidTr="00A805A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2F0B" w14:textId="71A2DBB5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C0D8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84ADE16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ეთიკა?</w:t>
            </w:r>
          </w:p>
          <w:p w14:paraId="0B36ADA3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ღირებულებების რაობა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BB0102B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თავისუფლება და პასუხისმგებლობა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69262D" w14:textId="77777777" w:rsidR="00567944" w:rsidRPr="003D1EC1" w:rsidRDefault="00CE78C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5AD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მეტაეთიკა.</w:t>
            </w:r>
          </w:p>
          <w:p w14:paraId="28EA5D0C" w14:textId="77777777" w:rsidR="00567944" w:rsidRPr="003D1EC1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420060E3" w14:textId="77777777" w:rsidR="0065446F" w:rsidRPr="003D1EC1" w:rsidRDefault="00567944" w:rsidP="0056794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1456E7A9" w14:textId="77777777" w:rsidTr="00A805A6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81CD" w14:textId="281C95AB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868DF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ეთიკა</w:t>
            </w:r>
            <w:r w:rsidR="00CD642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54BECDC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პრინციპი და ნორმატიული ეთიკის სტრატეგიები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CCA7017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ალტრუიზმი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D3AF6BA" w14:textId="77777777" w:rsidR="00CD6424" w:rsidRPr="003D1EC1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უტილიტარიზმის ტიპები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A180547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ნორმატიული ეთიკა.</w:t>
            </w:r>
          </w:p>
          <w:p w14:paraId="768F481C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კეისი–სიტიაციური ანალიზი.</w:t>
            </w:r>
          </w:p>
          <w:p w14:paraId="71CE59C6" w14:textId="77777777" w:rsidR="00642D8C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35AD6670" w14:textId="77777777" w:rsidTr="00A805A6">
        <w:trPr>
          <w:trHeight w:val="269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1F311" w14:textId="152BF6C2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6C79E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4B637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ეთიკის სფეროები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7BF3033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მედია ეთიკა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14:paraId="5CA8F4A9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დანაშაული და ჯილდო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8BED2F5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გამოყენებითი ეთიკა.</w:t>
            </w:r>
          </w:p>
          <w:p w14:paraId="2BAFD97F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1437A479" w14:textId="77777777" w:rsidR="00AE41C2" w:rsidRPr="003D1EC1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0A455679" w14:textId="77777777" w:rsidTr="00A805A6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9E2B" w14:textId="3E49AD65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BC67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პოლიტიკურის სფეროს განსაზღვრა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37F7AA8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ა)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C91648E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ბ)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პოლიტიკური ფილოსოფია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0CBA095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გ)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 ფილოსოფია გუშინ და დღეს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EDC5DDA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14:paraId="7709596C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B86D49" w14:textId="77777777" w:rsidR="00AE41C2" w:rsidRPr="003D1EC1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5C899283" w14:textId="77777777" w:rsidTr="00A805A6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2857" w14:textId="038FC1F8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F56E9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B62986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სახელმწიფო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363BD57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სახელმწიფოს წარმოშობა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4638D46" w14:textId="77777777" w:rsidR="00B91330" w:rsidRPr="003D1EC1" w:rsidRDefault="003E59D5" w:rsidP="00B9133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იდეალური სახელმწიფოს მოდელი</w:t>
            </w:r>
          </w:p>
          <w:p w14:paraId="4A2F61AA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სახელმწიფო.</w:t>
            </w:r>
          </w:p>
          <w:p w14:paraId="16C2892F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0157C0F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134516D5" w14:textId="77777777" w:rsidR="00AE41C2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4 ქულა.</w:t>
            </w:r>
          </w:p>
        </w:tc>
      </w:tr>
      <w:tr w:rsidR="003D1EC1" w:rsidRPr="003D1EC1" w14:paraId="731E4EE9" w14:textId="77777777" w:rsidTr="00A805A6">
        <w:trPr>
          <w:gridAfter w:val="2"/>
          <w:wAfter w:w="8048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6A114" w14:textId="77777777" w:rsidR="00AE41C2" w:rsidRPr="003D1EC1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D1EC1" w:rsidRPr="003D1EC1" w14:paraId="503ED45F" w14:textId="77777777" w:rsidTr="00A805A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7E5" w14:textId="77560CD6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1B9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ესთეტიკა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2AE7A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ესთეტიკა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9DC67F9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მშვენიერების იდეა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78D7347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იდეალი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88C50FF" w14:textId="77777777" w:rsidR="00642D8C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ესთეტიკა.</w:t>
            </w:r>
          </w:p>
          <w:p w14:paraId="7A0C172E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E24A07" w14:textId="77777777" w:rsidR="00AE41C2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შეფასება: 2 ქულა.</w:t>
            </w:r>
          </w:p>
        </w:tc>
      </w:tr>
      <w:tr w:rsidR="003D1EC1" w:rsidRPr="003D1EC1" w14:paraId="50524817" w14:textId="77777777" w:rsidTr="00A805A6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496" w14:textId="3F80C482" w:rsidR="00AE41C2" w:rsidRPr="003D1EC1" w:rsidRDefault="00962E77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6A54" w14:textId="77777777" w:rsidR="00CE78C4" w:rsidRPr="003D1EC1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</w:t>
            </w:r>
            <w:r w:rsidR="003E59D5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46BD5F5" w14:textId="77777777" w:rsidR="003E59D5" w:rsidRPr="003D1EC1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ესთეტიკური მსჯელობის საყოველთაოობა </w:t>
            </w:r>
            <w:r w:rsidR="001D1952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7FBEFBE" w14:textId="77777777" w:rsidR="001D1952" w:rsidRPr="003D1EC1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ფენომენოლოგიური ესთეტიკა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72940C4" w14:textId="77777777" w:rsidR="001D1952" w:rsidRPr="003D1EC1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6E381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სემიოტიკა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4A652AE" w14:textId="77777777" w:rsidR="00685D86" w:rsidRPr="003D1EC1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ღირებულება.</w:t>
            </w:r>
            <w:r w:rsidR="00685D8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BBEAEE3" w14:textId="77777777" w:rsidR="00685D86" w:rsidRPr="003D1EC1" w:rsidRDefault="00685D86" w:rsidP="00685D8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D47ED7D" w14:textId="77777777" w:rsidR="00642D8C" w:rsidRPr="00B61EE5" w:rsidRDefault="00685D86" w:rsidP="00642D8C">
            <w:pPr>
              <w:spacing w:after="0"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B61EE5">
              <w:rPr>
                <w:rFonts w:ascii="Sylfaen" w:hAnsi="Sylfaen"/>
                <w:b/>
                <w:lang w:val="ka-GE"/>
              </w:rPr>
              <w:t>ესე</w:t>
            </w:r>
          </w:p>
          <w:p w14:paraId="4B6EC900" w14:textId="77777777" w:rsidR="00642D8C" w:rsidRPr="003D1EC1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421D0C0" w14:textId="77777777" w:rsidR="00AE41C2" w:rsidRPr="003D1EC1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3D1EC1" w:rsidRPr="003D1EC1" w14:paraId="290463C9" w14:textId="77777777" w:rsidTr="00A805A6">
        <w:trPr>
          <w:trHeight w:val="116"/>
        </w:trPr>
        <w:tc>
          <w:tcPr>
            <w:tcW w:w="10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A47B62" w14:textId="77777777" w:rsidR="00CE78C4" w:rsidRPr="003D1EC1" w:rsidRDefault="00CE78C4" w:rsidP="00B61EE5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D7267C8" w14:textId="2FA2F92D" w:rsidR="00CE78C4" w:rsidRPr="00B61EE5" w:rsidRDefault="00962E77" w:rsidP="00B61EE5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CE78C4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proofErr w:type="spellStart"/>
            <w:r w:rsidR="00CE78C4" w:rsidRPr="003D1EC1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="00CE78C4"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CE78C4" w:rsidRPr="003D1EC1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</w:p>
        </w:tc>
      </w:tr>
      <w:tr w:rsidR="003D1EC1" w:rsidRPr="003D1EC1" w14:paraId="10256383" w14:textId="77777777" w:rsidTr="00A805A6">
        <w:trPr>
          <w:trHeight w:val="67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B676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2257" w14:textId="1A3DFCEE" w:rsidR="00D72B5F" w:rsidRPr="003D1EC1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="00962E7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 პრაქტიკული მეცადინეობა</w:t>
            </w:r>
            <w:r w:rsidR="0065446F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</w:t>
            </w:r>
            <w:r w:rsidR="00F356DF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პრეზენტაციას</w:t>
            </w:r>
            <w:r w:rsidR="001D2389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E64D9A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3D1EC1" w:rsidRPr="003D1EC1" w14:paraId="08DFB639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E64" w14:textId="77777777" w:rsidR="00D72B5F" w:rsidRPr="003D1EC1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3D1EC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3D1EC1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5D6" w14:textId="77777777" w:rsidR="00EF3BC9" w:rsidRPr="003D1EC1" w:rsidRDefault="00EF3BC9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74DA5D5" w14:textId="77777777" w:rsidR="00D72B5F" w:rsidRPr="003D1EC1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3D1EC1" w:rsidRPr="003D1EC1" w14:paraId="40D5D474" w14:textId="77777777" w:rsidTr="00A805A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405" w14:textId="77777777" w:rsidR="001D6D9E" w:rsidRPr="003D1EC1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F6D9" w14:textId="77777777" w:rsidR="001D6D9E" w:rsidRPr="003D1EC1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3D1EC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190F8AB2" w14:textId="77777777" w:rsidR="001D6D9E" w:rsidRPr="003D1EC1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4489A6C" w14:textId="77777777" w:rsidR="001D6D9E" w:rsidRPr="003D1EC1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058DDD9" w14:textId="77777777" w:rsidR="00F356DF" w:rsidRPr="003D1EC1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1C43CC04" w14:textId="77777777" w:rsidR="001D1952" w:rsidRPr="003D1EC1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6FF6646E" w14:textId="77777777" w:rsidR="001D6D9E" w:rsidRPr="003D1EC1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A77CBE4" w14:textId="77777777" w:rsidR="001D6D9E" w:rsidRPr="003D1EC1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</w:tc>
      </w:tr>
      <w:tr w:rsidR="003D1EC1" w:rsidRPr="003D1EC1" w14:paraId="44C45D16" w14:textId="77777777" w:rsidTr="00A805A6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2BD2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შეფასების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1887" w14:textId="77777777" w:rsidR="00E546D0" w:rsidRPr="00860951" w:rsidRDefault="00E546D0" w:rsidP="00E546D0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DFA99DB" w14:textId="77777777" w:rsidR="00E546D0" w:rsidRPr="00860951" w:rsidRDefault="00E546D0" w:rsidP="00E546D0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1ED43D8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60951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65094C8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B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C6871EF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60951">
              <w:rPr>
                <w:rFonts w:ascii="Sylfaen" w:hAnsi="Sylfaen"/>
                <w:sz w:val="20"/>
                <w:szCs w:val="20"/>
              </w:rPr>
              <w:t>)</w:t>
            </w:r>
            <w:r w:rsidRPr="00860951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DE796EC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60951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D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61-70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8959EF1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60951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60951">
              <w:rPr>
                <w:b/>
                <w:sz w:val="20"/>
                <w:szCs w:val="20"/>
              </w:rPr>
              <w:t>E</w:t>
            </w:r>
            <w:proofErr w:type="gramEnd"/>
            <w:r w:rsidRPr="00860951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EFF8122" w14:textId="77777777" w:rsidR="00E546D0" w:rsidRPr="00860951" w:rsidRDefault="00E546D0" w:rsidP="00E546D0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860951">
              <w:rPr>
                <w:b/>
                <w:sz w:val="20"/>
                <w:szCs w:val="20"/>
              </w:rPr>
              <w:tab/>
            </w:r>
          </w:p>
          <w:p w14:paraId="4B09B950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60951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F17023C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40BD9F46" w14:textId="77777777" w:rsidR="00E546D0" w:rsidRPr="00860951" w:rsidRDefault="00E546D0" w:rsidP="00E546D0">
            <w:p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860951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60951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60951">
              <w:rPr>
                <w:rFonts w:ascii="Sylfaen" w:hAnsi="Sylfaen"/>
                <w:sz w:val="20"/>
                <w:szCs w:val="20"/>
              </w:rPr>
              <w:t>) (</w:t>
            </w:r>
            <w:r w:rsidRPr="00860951">
              <w:rPr>
                <w:b/>
                <w:sz w:val="20"/>
                <w:szCs w:val="20"/>
              </w:rPr>
              <w:t>FX)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860951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0951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proofErr w:type="gram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5941459" w14:textId="77777777" w:rsidR="00E546D0" w:rsidRPr="00860951" w:rsidRDefault="00E546D0" w:rsidP="00E546D0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) (</w:t>
            </w:r>
            <w:r w:rsidRPr="0086095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86095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60951">
              <w:rPr>
                <w:rFonts w:ascii="Sylfaen" w:hAnsi="Sylfaen" w:cs="AcadNusx"/>
                <w:sz w:val="20"/>
                <w:szCs w:val="20"/>
              </w:rPr>
              <w:t>40</w:t>
            </w:r>
            <w:r w:rsidRPr="0086095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6095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6095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CDD84F4" w14:textId="77777777" w:rsidR="00E546D0" w:rsidRPr="00E75F79" w:rsidRDefault="00E546D0" w:rsidP="00E546D0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4E9E6EE" w14:textId="2F8664E5" w:rsidR="00E546D0" w:rsidRPr="00860951" w:rsidRDefault="00E546D0" w:rsidP="0026687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5F7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5C4D0DE1" w14:textId="77777777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ცოდნის შეფასება ხდება 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131A4D47" w14:textId="3B962036" w:rsidR="00E546D0" w:rsidRPr="00860951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>. თითოეულ კომპონენტს  თავისი პროცენ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7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0%.</w:t>
            </w:r>
          </w:p>
          <w:p w14:paraId="73135CC7" w14:textId="77777777" w:rsidR="00E546D0" w:rsidRDefault="00E546D0" w:rsidP="00E546D0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86095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8609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86095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48DB4324" w14:textId="77777777" w:rsidR="00E546D0" w:rsidRPr="00E75F79" w:rsidRDefault="00E546D0" w:rsidP="00E546D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22572082" w14:textId="2EF86F50" w:rsidR="001D6D9E" w:rsidRPr="00C12AF6" w:rsidRDefault="00E546D0" w:rsidP="00C12AF6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12AF6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შუალედური შეფასების კომპონენტებია:</w:t>
            </w:r>
          </w:p>
          <w:p w14:paraId="67F38732" w14:textId="77777777" w:rsidR="0065446F" w:rsidRPr="003D1EC1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1B468DAC" w14:textId="25CBCCDF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ზეპირი გამოკითხვა -   14 სემინარი x 1 ქულა = 14 ქულა</w:t>
            </w:r>
          </w:p>
          <w:p w14:paraId="7CB5BD72" w14:textId="24DD5A08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ბლიც გამოკითხვა  - 14 სემინარი x 1 ქულა = 14 ქულა</w:t>
            </w:r>
          </w:p>
          <w:p w14:paraId="6331C6EE" w14:textId="385A3F52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ქეისი </w:t>
            </w:r>
            <w:r w:rsidR="0056520D">
              <w:rPr>
                <w:rFonts w:ascii="Sylfaen" w:hAnsi="Sylfaen" w:cs="AcadNusx"/>
                <w:b/>
                <w:sz w:val="20"/>
                <w:szCs w:val="20"/>
              </w:rPr>
              <w:t>(0</w:t>
            </w:r>
            <w:r w:rsidR="006F46F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6F46F7">
              <w:rPr>
                <w:rFonts w:ascii="Sylfaen" w:hAnsi="Sylfaen" w:cs="AcadNusx"/>
                <w:b/>
                <w:sz w:val="20"/>
                <w:szCs w:val="20"/>
              </w:rPr>
              <w:t>–</w:t>
            </w:r>
            <w:r w:rsidR="006F46F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6 </w:t>
            </w:r>
            <w:r w:rsidR="0056520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="0056520D">
              <w:rPr>
                <w:rFonts w:ascii="Sylfaen" w:hAnsi="Sylfaen" w:cs="AcadNusx"/>
                <w:b/>
                <w:sz w:val="20"/>
                <w:szCs w:val="20"/>
              </w:rPr>
              <w:t>)</w:t>
            </w:r>
            <w:r w:rsidR="0056520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6F46F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ტარდება 3-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ჯერ</w:t>
            </w:r>
            <w:r w:rsidR="006F46F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,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თითო</w:t>
            </w:r>
            <w:r w:rsidR="006F46F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ეული ქეისი ფასდება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 2 ქულ</w:t>
            </w:r>
            <w:r w:rsidR="006F46F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ით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</w:p>
          <w:p w14:paraId="07A996DE" w14:textId="2708CBDE" w:rsidR="00607763" w:rsidRPr="003D1EC1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="006F46F7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(0-12 ქულა)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–</w:t>
            </w:r>
            <w:r w:rsidR="006410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ტარდება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2 -ჯერ თითო</w:t>
            </w:r>
            <w:r w:rsidR="006410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ეული ქვიზი ფასდება მაქსიმუმ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6 ქულ</w:t>
            </w:r>
            <w:r w:rsidR="006410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ით</w:t>
            </w: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.  </w:t>
            </w:r>
          </w:p>
          <w:p w14:paraId="100D8689" w14:textId="27E75DD9" w:rsidR="00607763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ესე– 4 ქულა</w:t>
            </w:r>
            <w:r w:rsidR="004B15F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</w:p>
          <w:p w14:paraId="108A9164" w14:textId="77777777" w:rsidR="00C12AF6" w:rsidRPr="003D1EC1" w:rsidRDefault="00C12AF6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039E3F1D" w14:textId="77777777" w:rsidR="00C12AF6" w:rsidRPr="006C475F" w:rsidRDefault="00C12AF6" w:rsidP="00C12AF6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" w:firstLine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r w:rsidRPr="006C475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6C475F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ტარდება, საგამოცდო ცენტრში, ტესტური ფორმატით, </w:t>
            </w:r>
            <w:r w:rsidRPr="006C475F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20</w:t>
            </w:r>
            <w:r w:rsidRPr="006C475F">
              <w:rPr>
                <w:rFonts w:ascii="Sylfaen" w:hAnsi="Sylfaen"/>
                <w:sz w:val="20"/>
                <w:szCs w:val="20"/>
                <w:lang w:val="ka-GE"/>
              </w:rPr>
              <w:t xml:space="preserve"> ქულის შეფასებით. ტესტი მოიცავს 20 კითხვას, 4 სავარაუდო პასუხით, რომელთაგან მხოლოდ ერთია სწორი. თითოეული სწორი პასუხი ფასდება 1 ქულით.</w:t>
            </w:r>
          </w:p>
          <w:p w14:paraId="68E7FD9F" w14:textId="77777777" w:rsidR="00C12AF6" w:rsidRDefault="00C12AF6" w:rsidP="00C12AF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6F99E8C" w14:textId="77777777" w:rsidR="00C12AF6" w:rsidRPr="006C475F" w:rsidRDefault="00C12AF6" w:rsidP="00C12AF6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C475F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გამოცდაზე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6C47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6C475F">
              <w:rPr>
                <w:rFonts w:ascii="Sylfaen" w:hAnsi="Sylfaen"/>
                <w:b/>
                <w:bCs/>
                <w:sz w:val="20"/>
                <w:szCs w:val="20"/>
              </w:rPr>
              <w:t xml:space="preserve"> (35 </w:t>
            </w:r>
            <w:r w:rsidRPr="006C47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ქულა).</w:t>
            </w:r>
          </w:p>
          <w:p w14:paraId="514415E8" w14:textId="77777777" w:rsidR="00C12AF6" w:rsidRPr="00F324F9" w:rsidRDefault="00C12AF6" w:rsidP="00C12AF6">
            <w:pPr>
              <w:pStyle w:val="ListParagraph"/>
              <w:spacing w:line="360" w:lineRule="auto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</w:p>
          <w:p w14:paraId="3C095633" w14:textId="77777777" w:rsidR="00C12AF6" w:rsidRPr="00AD6C43" w:rsidRDefault="00C12AF6" w:rsidP="00C12AF6">
            <w:pPr>
              <w:pStyle w:val="ListParagraph"/>
              <w:numPr>
                <w:ilvl w:val="0"/>
                <w:numId w:val="22"/>
              </w:numPr>
              <w:spacing w:line="360" w:lineRule="auto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</w:pPr>
            <w:r w:rsidRPr="00AD6C4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</w:t>
            </w:r>
          </w:p>
          <w:p w14:paraId="4D3CB21A" w14:textId="77777777" w:rsidR="00C12AF6" w:rsidRPr="001E144F" w:rsidRDefault="00C12AF6" w:rsidP="00C12AF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D6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(0-30 ქულა) -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ტარდება, საგამოცდო ცენტრში, ტესტური ფორმატით,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მაქსიმუმ 30 ქულის შეფასებით.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 მოიცავს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30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კითხვა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 სავარაუდო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პასუხით, რომელთაგან მხოლოდ ერთია სწორი. თითოეული სწორი პასუხი ფასდება 1 ქულით. </w:t>
            </w:r>
          </w:p>
          <w:p w14:paraId="2C89658A" w14:textId="77777777" w:rsidR="00C12AF6" w:rsidRPr="006C475F" w:rsidRDefault="00C12AF6" w:rsidP="00C12AF6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4127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გამოცდის გადალახვის მინიმალური კომპეტენციის ზღვარია 16 ქულა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30 დან</w:t>
            </w:r>
            <w:r w:rsidRPr="0054127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bookmarkEnd w:id="0"/>
          <w:p w14:paraId="2E092DA9" w14:textId="77777777" w:rsidR="00C12AF6" w:rsidRDefault="00C12AF6" w:rsidP="00C12AF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83FB1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83FB1">
              <w:rPr>
                <w:rFonts w:ascii="Sylfaen" w:hAnsi="Sylfaen" w:cs="AcadNusx"/>
                <w:sz w:val="20"/>
                <w:szCs w:val="20"/>
              </w:rPr>
              <w:t>.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5CFED02" w14:textId="31296DA9" w:rsidR="00D72B5F" w:rsidRPr="003D1EC1" w:rsidRDefault="00C12AF6" w:rsidP="00C12AF6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თი გამოც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დის შედეგე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ბის გამოცხადე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ბიდან არანაკ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ლებ 5 დღეში.</w:t>
            </w:r>
          </w:p>
        </w:tc>
      </w:tr>
      <w:tr w:rsidR="003D1EC1" w:rsidRPr="003D1EC1" w14:paraId="1F4B1AC0" w14:textId="77777777" w:rsidTr="00A805A6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FC78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B84" w14:textId="77777777" w:rsidR="003C64FB" w:rsidRPr="003D1EC1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შესავალი</w:t>
            </w:r>
            <w:r w:rsidR="00F570A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1E89B37" w14:textId="77777777" w:rsidR="003C6F19" w:rsidRPr="003D1EC1" w:rsidRDefault="002D4AF2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</w:t>
            </w:r>
            <w:r w:rsidR="00F570A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2015</w:t>
            </w:r>
            <w:r w:rsidR="00F570AC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39752AA" w14:textId="77777777" w:rsidR="003C6F19" w:rsidRPr="003D1EC1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  <w:r w:rsidR="008D6E3B"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3D1EC1" w:rsidRPr="003D1EC1" w14:paraId="3772C935" w14:textId="77777777" w:rsidTr="00A805A6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0D2C" w14:textId="77777777" w:rsidR="00D72B5F" w:rsidRPr="003D1EC1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დამხმარე</w:t>
            </w:r>
            <w:proofErr w:type="spellEnd"/>
            <w:r w:rsidRPr="003D1EC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D1EC1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729" w14:textId="77777777" w:rsidR="00D72B5F" w:rsidRPr="003D1EC1" w:rsidRDefault="009862A2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ქრესთომათია</w:t>
            </w:r>
            <w:r w:rsidR="007D633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აუთენტური ტექსტების </w:t>
            </w:r>
            <w:r w:rsidR="007D6336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გაცნ</w:t>
            </w: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ობა</w:t>
            </w:r>
            <w:r w:rsidR="00820A09"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58B6FE2" w14:textId="77777777" w:rsidR="003C64FB" w:rsidRPr="003D1EC1" w:rsidRDefault="003C64FB" w:rsidP="003C64F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„მერიდიანი“. 2015.</w:t>
            </w:r>
          </w:p>
          <w:p w14:paraId="41500F96" w14:textId="77777777" w:rsidR="003C6F19" w:rsidRPr="003D1EC1" w:rsidRDefault="003C64FB" w:rsidP="00F570A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1EC1">
              <w:rPr>
                <w:rFonts w:ascii="Sylfaen" w:hAnsi="Sylfaen"/>
                <w:b/>
                <w:sz w:val="20"/>
                <w:szCs w:val="20"/>
                <w:lang w:val="ka-GE"/>
              </w:rPr>
              <w:t>ავტორები  - ი.ბრაჭული, ვ.რამისვილი, ან. ზაქარიაძე, დ. ჯალაღონია</w:t>
            </w:r>
          </w:p>
        </w:tc>
      </w:tr>
    </w:tbl>
    <w:p w14:paraId="499DB651" w14:textId="2BD36636" w:rsidR="00F570AC" w:rsidRPr="003D1EC1" w:rsidRDefault="00F570AC" w:rsidP="00D22FB3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sectPr w:rsidR="00F570AC" w:rsidRPr="003D1EC1" w:rsidSect="0086313C">
      <w:footerReference w:type="default" r:id="rId8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4E236" w14:textId="77777777" w:rsidR="00C64F69" w:rsidRDefault="00C64F69" w:rsidP="008D5599">
      <w:pPr>
        <w:spacing w:after="0" w:line="240" w:lineRule="auto"/>
      </w:pPr>
      <w:r>
        <w:separator/>
      </w:r>
    </w:p>
  </w:endnote>
  <w:endnote w:type="continuationSeparator" w:id="0">
    <w:p w14:paraId="2280730B" w14:textId="77777777" w:rsidR="00C64F69" w:rsidRDefault="00C64F69" w:rsidP="008D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1919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A6352" w14:textId="501FF033" w:rsidR="008D5599" w:rsidRDefault="008D5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8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FB5C00" w14:textId="77777777" w:rsidR="008D5599" w:rsidRDefault="008D5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688BC" w14:textId="77777777" w:rsidR="00C64F69" w:rsidRDefault="00C64F69" w:rsidP="008D5599">
      <w:pPr>
        <w:spacing w:after="0" w:line="240" w:lineRule="auto"/>
      </w:pPr>
      <w:r>
        <w:separator/>
      </w:r>
    </w:p>
  </w:footnote>
  <w:footnote w:type="continuationSeparator" w:id="0">
    <w:p w14:paraId="204FBFDE" w14:textId="77777777" w:rsidR="00C64F69" w:rsidRDefault="00C64F69" w:rsidP="008D5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37B3E"/>
    <w:multiLevelType w:val="hybridMultilevel"/>
    <w:tmpl w:val="F0C422B2"/>
    <w:lvl w:ilvl="0" w:tplc="3DB6D1D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3BED"/>
    <w:multiLevelType w:val="hybridMultilevel"/>
    <w:tmpl w:val="7E5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F4E04"/>
    <w:multiLevelType w:val="hybridMultilevel"/>
    <w:tmpl w:val="81A077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C6F53"/>
    <w:multiLevelType w:val="hybridMultilevel"/>
    <w:tmpl w:val="4A4212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D7AAF"/>
    <w:multiLevelType w:val="hybridMultilevel"/>
    <w:tmpl w:val="33C46F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4002C"/>
    <w:multiLevelType w:val="hybridMultilevel"/>
    <w:tmpl w:val="20FA92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03CAA"/>
    <w:multiLevelType w:val="hybridMultilevel"/>
    <w:tmpl w:val="06EE3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</w:num>
  <w:num w:numId="12">
    <w:abstractNumId w:val="20"/>
  </w:num>
  <w:num w:numId="13">
    <w:abstractNumId w:val="19"/>
  </w:num>
  <w:num w:numId="14">
    <w:abstractNumId w:val="13"/>
  </w:num>
  <w:num w:numId="15">
    <w:abstractNumId w:val="4"/>
  </w:num>
  <w:num w:numId="16">
    <w:abstractNumId w:val="9"/>
  </w:num>
  <w:num w:numId="17">
    <w:abstractNumId w:val="1"/>
  </w:num>
  <w:num w:numId="18">
    <w:abstractNumId w:val="21"/>
  </w:num>
  <w:num w:numId="19">
    <w:abstractNumId w:val="6"/>
  </w:num>
  <w:num w:numId="20">
    <w:abstractNumId w:val="12"/>
  </w:num>
  <w:num w:numId="21">
    <w:abstractNumId w:val="5"/>
  </w:num>
  <w:num w:numId="22">
    <w:abstractNumId w:val="17"/>
  </w:num>
  <w:num w:numId="23">
    <w:abstractNumId w:val="18"/>
  </w:num>
  <w:num w:numId="24">
    <w:abstractNumId w:val="1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2379"/>
    <w:rsid w:val="00007EB0"/>
    <w:rsid w:val="000129B8"/>
    <w:rsid w:val="0002214F"/>
    <w:rsid w:val="000269CB"/>
    <w:rsid w:val="000304D6"/>
    <w:rsid w:val="00077590"/>
    <w:rsid w:val="00080581"/>
    <w:rsid w:val="00085250"/>
    <w:rsid w:val="00097246"/>
    <w:rsid w:val="000A5663"/>
    <w:rsid w:val="000B2164"/>
    <w:rsid w:val="000D6931"/>
    <w:rsid w:val="0010078D"/>
    <w:rsid w:val="00140084"/>
    <w:rsid w:val="00141076"/>
    <w:rsid w:val="00141713"/>
    <w:rsid w:val="0015369F"/>
    <w:rsid w:val="001736CC"/>
    <w:rsid w:val="001A1162"/>
    <w:rsid w:val="001A3236"/>
    <w:rsid w:val="001B33C5"/>
    <w:rsid w:val="001D169D"/>
    <w:rsid w:val="001D1952"/>
    <w:rsid w:val="001D2389"/>
    <w:rsid w:val="001D6D9E"/>
    <w:rsid w:val="001F0463"/>
    <w:rsid w:val="001F7215"/>
    <w:rsid w:val="00237D45"/>
    <w:rsid w:val="002418D7"/>
    <w:rsid w:val="00241D64"/>
    <w:rsid w:val="00266176"/>
    <w:rsid w:val="00266879"/>
    <w:rsid w:val="00266DE8"/>
    <w:rsid w:val="0027788D"/>
    <w:rsid w:val="002950BC"/>
    <w:rsid w:val="002A2C27"/>
    <w:rsid w:val="002A5ECA"/>
    <w:rsid w:val="002C51A3"/>
    <w:rsid w:val="002D4AF2"/>
    <w:rsid w:val="002E44BE"/>
    <w:rsid w:val="002E7157"/>
    <w:rsid w:val="002F02E1"/>
    <w:rsid w:val="002F241D"/>
    <w:rsid w:val="002F28F7"/>
    <w:rsid w:val="00317325"/>
    <w:rsid w:val="00321E02"/>
    <w:rsid w:val="00327A5D"/>
    <w:rsid w:val="00341509"/>
    <w:rsid w:val="003722DC"/>
    <w:rsid w:val="003723D1"/>
    <w:rsid w:val="0037749F"/>
    <w:rsid w:val="00392BEA"/>
    <w:rsid w:val="003A2D21"/>
    <w:rsid w:val="003C64FB"/>
    <w:rsid w:val="003C6F19"/>
    <w:rsid w:val="003D1EC1"/>
    <w:rsid w:val="003E25E8"/>
    <w:rsid w:val="003E54DB"/>
    <w:rsid w:val="003E59D5"/>
    <w:rsid w:val="003F3575"/>
    <w:rsid w:val="003F6B80"/>
    <w:rsid w:val="00442B7A"/>
    <w:rsid w:val="00455316"/>
    <w:rsid w:val="00465A96"/>
    <w:rsid w:val="004A465C"/>
    <w:rsid w:val="004B0055"/>
    <w:rsid w:val="004B1491"/>
    <w:rsid w:val="004B15F5"/>
    <w:rsid w:val="004D515A"/>
    <w:rsid w:val="004D6197"/>
    <w:rsid w:val="005138F5"/>
    <w:rsid w:val="00526458"/>
    <w:rsid w:val="00562105"/>
    <w:rsid w:val="0056520D"/>
    <w:rsid w:val="00567944"/>
    <w:rsid w:val="00571BE0"/>
    <w:rsid w:val="00572589"/>
    <w:rsid w:val="00573DA2"/>
    <w:rsid w:val="0058400C"/>
    <w:rsid w:val="00587A61"/>
    <w:rsid w:val="005B11A2"/>
    <w:rsid w:val="005C6EA9"/>
    <w:rsid w:val="005D0209"/>
    <w:rsid w:val="005D3046"/>
    <w:rsid w:val="00607763"/>
    <w:rsid w:val="00614F60"/>
    <w:rsid w:val="00623F2E"/>
    <w:rsid w:val="00641093"/>
    <w:rsid w:val="00642D8C"/>
    <w:rsid w:val="0065446F"/>
    <w:rsid w:val="0066163E"/>
    <w:rsid w:val="00675B28"/>
    <w:rsid w:val="006857C1"/>
    <w:rsid w:val="00685D86"/>
    <w:rsid w:val="006A603C"/>
    <w:rsid w:val="006B516E"/>
    <w:rsid w:val="006C3A3D"/>
    <w:rsid w:val="006D1E76"/>
    <w:rsid w:val="006E3816"/>
    <w:rsid w:val="006F46F7"/>
    <w:rsid w:val="006F4F85"/>
    <w:rsid w:val="007076DF"/>
    <w:rsid w:val="007140E6"/>
    <w:rsid w:val="00714C55"/>
    <w:rsid w:val="007161BC"/>
    <w:rsid w:val="00730458"/>
    <w:rsid w:val="00741804"/>
    <w:rsid w:val="0076672A"/>
    <w:rsid w:val="007C724A"/>
    <w:rsid w:val="007D3F93"/>
    <w:rsid w:val="007D5FC7"/>
    <w:rsid w:val="007D6336"/>
    <w:rsid w:val="007F472C"/>
    <w:rsid w:val="00811EF6"/>
    <w:rsid w:val="00815527"/>
    <w:rsid w:val="00820A09"/>
    <w:rsid w:val="008444D4"/>
    <w:rsid w:val="0086313C"/>
    <w:rsid w:val="0087332B"/>
    <w:rsid w:val="00884E83"/>
    <w:rsid w:val="00897FEA"/>
    <w:rsid w:val="008C1B97"/>
    <w:rsid w:val="008D0C9B"/>
    <w:rsid w:val="008D391E"/>
    <w:rsid w:val="008D5599"/>
    <w:rsid w:val="008D6E3B"/>
    <w:rsid w:val="008E38D1"/>
    <w:rsid w:val="008F6738"/>
    <w:rsid w:val="0092657D"/>
    <w:rsid w:val="00930E96"/>
    <w:rsid w:val="0093459D"/>
    <w:rsid w:val="00957AF8"/>
    <w:rsid w:val="00962E77"/>
    <w:rsid w:val="0098188D"/>
    <w:rsid w:val="0098239F"/>
    <w:rsid w:val="009862A2"/>
    <w:rsid w:val="009B5D5D"/>
    <w:rsid w:val="009D64CD"/>
    <w:rsid w:val="009F09D9"/>
    <w:rsid w:val="009F105C"/>
    <w:rsid w:val="009F761E"/>
    <w:rsid w:val="00A16F95"/>
    <w:rsid w:val="00A22282"/>
    <w:rsid w:val="00A532F9"/>
    <w:rsid w:val="00A65A09"/>
    <w:rsid w:val="00A72A90"/>
    <w:rsid w:val="00A72BA5"/>
    <w:rsid w:val="00A72ECA"/>
    <w:rsid w:val="00A805A6"/>
    <w:rsid w:val="00AA1BEA"/>
    <w:rsid w:val="00AB30E9"/>
    <w:rsid w:val="00AC25AD"/>
    <w:rsid w:val="00AC6342"/>
    <w:rsid w:val="00AC644A"/>
    <w:rsid w:val="00AE41C2"/>
    <w:rsid w:val="00B20654"/>
    <w:rsid w:val="00B2301F"/>
    <w:rsid w:val="00B54219"/>
    <w:rsid w:val="00B56460"/>
    <w:rsid w:val="00B574BF"/>
    <w:rsid w:val="00B6183F"/>
    <w:rsid w:val="00B61EE5"/>
    <w:rsid w:val="00B65739"/>
    <w:rsid w:val="00B67964"/>
    <w:rsid w:val="00B91330"/>
    <w:rsid w:val="00BA34E3"/>
    <w:rsid w:val="00BB7999"/>
    <w:rsid w:val="00BD52F5"/>
    <w:rsid w:val="00BE45DA"/>
    <w:rsid w:val="00C11212"/>
    <w:rsid w:val="00C12AF6"/>
    <w:rsid w:val="00C26E43"/>
    <w:rsid w:val="00C32F97"/>
    <w:rsid w:val="00C506CA"/>
    <w:rsid w:val="00C64F69"/>
    <w:rsid w:val="00C65143"/>
    <w:rsid w:val="00C6667D"/>
    <w:rsid w:val="00C81CB4"/>
    <w:rsid w:val="00C91122"/>
    <w:rsid w:val="00C91512"/>
    <w:rsid w:val="00C94D10"/>
    <w:rsid w:val="00CA470C"/>
    <w:rsid w:val="00CC12B2"/>
    <w:rsid w:val="00CD6424"/>
    <w:rsid w:val="00CD7F06"/>
    <w:rsid w:val="00CE235D"/>
    <w:rsid w:val="00CE78C4"/>
    <w:rsid w:val="00D03DBF"/>
    <w:rsid w:val="00D162E4"/>
    <w:rsid w:val="00D22FB3"/>
    <w:rsid w:val="00D34CDB"/>
    <w:rsid w:val="00D42C97"/>
    <w:rsid w:val="00D45B6D"/>
    <w:rsid w:val="00D61B21"/>
    <w:rsid w:val="00D72B5F"/>
    <w:rsid w:val="00D76D59"/>
    <w:rsid w:val="00D86F7F"/>
    <w:rsid w:val="00DB796D"/>
    <w:rsid w:val="00DD1D84"/>
    <w:rsid w:val="00E15B1C"/>
    <w:rsid w:val="00E2589E"/>
    <w:rsid w:val="00E41E73"/>
    <w:rsid w:val="00E546D0"/>
    <w:rsid w:val="00E60D86"/>
    <w:rsid w:val="00E61548"/>
    <w:rsid w:val="00E64D9A"/>
    <w:rsid w:val="00E82DE9"/>
    <w:rsid w:val="00E86736"/>
    <w:rsid w:val="00E911A7"/>
    <w:rsid w:val="00ED7129"/>
    <w:rsid w:val="00EF0354"/>
    <w:rsid w:val="00EF3BC9"/>
    <w:rsid w:val="00F00B24"/>
    <w:rsid w:val="00F06147"/>
    <w:rsid w:val="00F061CA"/>
    <w:rsid w:val="00F2789E"/>
    <w:rsid w:val="00F27E75"/>
    <w:rsid w:val="00F32441"/>
    <w:rsid w:val="00F32E91"/>
    <w:rsid w:val="00F356DF"/>
    <w:rsid w:val="00F36B45"/>
    <w:rsid w:val="00F570AC"/>
    <w:rsid w:val="00F62F68"/>
    <w:rsid w:val="00F66E92"/>
    <w:rsid w:val="00FC01D1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3735C"/>
  <w15:docId w15:val="{427EEDB6-5B9C-4AC7-A30A-5EF8F9E4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99"/>
  </w:style>
  <w:style w:type="paragraph" w:styleId="Footer">
    <w:name w:val="footer"/>
    <w:basedOn w:val="Normal"/>
    <w:link w:val="Foot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62</cp:revision>
  <dcterms:created xsi:type="dcterms:W3CDTF">2019-03-15T07:14:00Z</dcterms:created>
  <dcterms:modified xsi:type="dcterms:W3CDTF">2025-04-25T08:52:00Z</dcterms:modified>
</cp:coreProperties>
</file>